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69E1" w14:textId="51270CAB" w:rsidR="00843A8B" w:rsidRDefault="00843A8B" w:rsidP="0084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lang w:val="en" w:eastAsia="nl-NL"/>
        </w:rPr>
      </w:pPr>
      <w:r>
        <w:rPr>
          <w:b/>
          <w:noProof/>
          <w:lang w:eastAsia="nl-NL"/>
        </w:rPr>
        <w:drawing>
          <wp:inline distT="0" distB="0" distL="0" distR="0" wp14:anchorId="621DD2D0" wp14:editId="2D2D60F0">
            <wp:extent cx="2371725" cy="1119459"/>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 logo volharding.jpg"/>
                    <pic:cNvPicPr/>
                  </pic:nvPicPr>
                  <pic:blipFill>
                    <a:blip r:embed="rId5">
                      <a:extLst>
                        <a:ext uri="{28A0092B-C50C-407E-A947-70E740481C1C}">
                          <a14:useLocalDpi xmlns:a14="http://schemas.microsoft.com/office/drawing/2010/main" val="0"/>
                        </a:ext>
                      </a:extLst>
                    </a:blip>
                    <a:stretch>
                      <a:fillRect/>
                    </a:stretch>
                  </pic:blipFill>
                  <pic:spPr>
                    <a:xfrm>
                      <a:off x="0" y="0"/>
                      <a:ext cx="2374439" cy="1120740"/>
                    </a:xfrm>
                    <a:prstGeom prst="rect">
                      <a:avLst/>
                    </a:prstGeom>
                  </pic:spPr>
                </pic:pic>
              </a:graphicData>
            </a:graphic>
          </wp:inline>
        </w:drawing>
      </w:r>
    </w:p>
    <w:p w14:paraId="3A04D081" w14:textId="77777777" w:rsidR="00843A8B" w:rsidRDefault="00843A8B"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en" w:eastAsia="nl-NL"/>
        </w:rPr>
      </w:pPr>
    </w:p>
    <w:p w14:paraId="73C197B6" w14:textId="77777777" w:rsidR="001C4155" w:rsidRP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en" w:eastAsia="nl-NL"/>
        </w:rPr>
      </w:pPr>
      <w:r w:rsidRPr="001C4155">
        <w:rPr>
          <w:rFonts w:eastAsia="Times New Roman" w:cstheme="minorHAnsi"/>
          <w:b/>
          <w:lang w:val="en" w:eastAsia="nl-NL"/>
        </w:rPr>
        <w:t>Privacy statement Volharding Staveren Shipyard and Sturiër Yachts</w:t>
      </w:r>
    </w:p>
    <w:p w14:paraId="64E6233A" w14:textId="77777777" w:rsidR="001C4155" w:rsidRP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nl-NL"/>
        </w:rPr>
      </w:pPr>
      <w:r w:rsidRPr="001C4155">
        <w:rPr>
          <w:rFonts w:eastAsia="Times New Roman" w:cstheme="minorHAnsi"/>
          <w:lang w:val="en" w:eastAsia="nl-NL"/>
        </w:rPr>
        <w:t xml:space="preserve">This declaration applies to all products and services supplied by </w:t>
      </w:r>
      <w:r>
        <w:rPr>
          <w:rFonts w:eastAsia="Times New Roman" w:cstheme="minorHAnsi"/>
          <w:lang w:val="en" w:eastAsia="nl-NL"/>
        </w:rPr>
        <w:t xml:space="preserve">Volharding </w:t>
      </w:r>
      <w:r w:rsidRPr="001C4155">
        <w:rPr>
          <w:rFonts w:eastAsia="Times New Roman" w:cstheme="minorHAnsi"/>
          <w:lang w:val="en" w:eastAsia="nl-NL"/>
        </w:rPr>
        <w:t>Staveren Shipyard and Sturiër Yachts.</w:t>
      </w:r>
    </w:p>
    <w:p w14:paraId="6BE26546" w14:textId="77777777" w:rsid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nl-NL"/>
        </w:rPr>
      </w:pPr>
      <w:r>
        <w:rPr>
          <w:rFonts w:eastAsia="Times New Roman" w:cstheme="minorHAnsi"/>
          <w:lang w:val="en" w:eastAsia="nl-NL"/>
        </w:rPr>
        <w:t xml:space="preserve">Volharding </w:t>
      </w:r>
      <w:r w:rsidRPr="001C4155">
        <w:rPr>
          <w:rFonts w:eastAsia="Times New Roman" w:cstheme="minorHAnsi"/>
          <w:lang w:val="en" w:eastAsia="nl-NL"/>
        </w:rPr>
        <w:t xml:space="preserve">Staveren Shipyard and Sturiër Yachts, established </w:t>
      </w:r>
      <w:r>
        <w:rPr>
          <w:rFonts w:eastAsia="Times New Roman" w:cstheme="minorHAnsi"/>
          <w:lang w:val="en" w:eastAsia="nl-NL"/>
        </w:rPr>
        <w:t xml:space="preserve">at </w:t>
      </w:r>
      <w:r>
        <w:rPr>
          <w:lang w:val="en-GB"/>
        </w:rPr>
        <w:t xml:space="preserve">Kooyweg 8, 8715 EP </w:t>
      </w:r>
      <w:r w:rsidRPr="001C4155">
        <w:rPr>
          <w:lang w:val="en-GB"/>
        </w:rPr>
        <w:t>Stavoren, Ne</w:t>
      </w:r>
      <w:r>
        <w:rPr>
          <w:lang w:val="en-GB"/>
        </w:rPr>
        <w:t>therlands</w:t>
      </w:r>
      <w:r w:rsidRPr="001C4155">
        <w:rPr>
          <w:rFonts w:eastAsia="Times New Roman" w:cstheme="minorHAnsi"/>
          <w:lang w:val="en" w:eastAsia="nl-NL"/>
        </w:rPr>
        <w:t>, hereinafter "Responsible</w:t>
      </w:r>
      <w:r w:rsidR="000D79A8">
        <w:rPr>
          <w:rFonts w:eastAsia="Times New Roman" w:cstheme="minorHAnsi"/>
          <w:lang w:val="en" w:eastAsia="nl-NL"/>
        </w:rPr>
        <w:t xml:space="preserve"> Party</w:t>
      </w:r>
      <w:r w:rsidRPr="001C4155">
        <w:rPr>
          <w:rFonts w:eastAsia="Times New Roman" w:cstheme="minorHAnsi"/>
          <w:lang w:val="en" w:eastAsia="nl-NL"/>
        </w:rPr>
        <w:t>", is responsible for the processing of personal data as shown in this privacy statement.</w:t>
      </w:r>
    </w:p>
    <w:p w14:paraId="67541C46" w14:textId="77777777" w:rsidR="001C4155" w:rsidRP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nl-NL"/>
        </w:rPr>
      </w:pPr>
    </w:p>
    <w:p w14:paraId="20CD8E5C" w14:textId="77777777" w:rsidR="001C4155" w:rsidRP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en" w:eastAsia="nl-NL"/>
        </w:rPr>
      </w:pPr>
      <w:r w:rsidRPr="001C4155">
        <w:rPr>
          <w:rFonts w:eastAsia="Times New Roman" w:cstheme="minorHAnsi"/>
          <w:b/>
          <w:lang w:val="en" w:eastAsia="nl-NL"/>
        </w:rPr>
        <w:t>Personal data that we process</w:t>
      </w:r>
    </w:p>
    <w:p w14:paraId="08DB2C9A" w14:textId="77777777" w:rsidR="001C4155" w:rsidRP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nl-NL"/>
        </w:rPr>
      </w:pPr>
      <w:r w:rsidRPr="001C4155">
        <w:rPr>
          <w:rFonts w:eastAsia="Times New Roman" w:cstheme="minorHAnsi"/>
          <w:lang w:val="en" w:eastAsia="nl-NL"/>
        </w:rPr>
        <w:t>The controller processes your personal data because you use our services and / or because you have provided it to us yourself. Information that the Controller requires from you or is necessary for the purposes described below and which are in any case and at least processed by the Controller, concern:</w:t>
      </w:r>
    </w:p>
    <w:p w14:paraId="5B4AC6DE" w14:textId="77777777" w:rsidR="001C4155" w:rsidRP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nl-NL"/>
        </w:rPr>
      </w:pPr>
      <w:r w:rsidRPr="001C4155">
        <w:rPr>
          <w:rFonts w:eastAsia="Times New Roman" w:cstheme="minorHAnsi"/>
          <w:lang w:val="en" w:eastAsia="nl-NL"/>
        </w:rPr>
        <w:t>• Initials and surname</w:t>
      </w:r>
    </w:p>
    <w:p w14:paraId="5EBC11F5" w14:textId="1697C658" w:rsidR="001C4155" w:rsidRP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nl-NL"/>
        </w:rPr>
      </w:pPr>
      <w:r w:rsidRPr="001C4155">
        <w:rPr>
          <w:rFonts w:eastAsia="Times New Roman" w:cstheme="minorHAnsi"/>
          <w:lang w:val="en" w:eastAsia="nl-NL"/>
        </w:rPr>
        <w:t>• Address details (consisting of</w:t>
      </w:r>
      <w:r w:rsidRPr="00843A8B">
        <w:rPr>
          <w:rFonts w:eastAsia="Times New Roman" w:cstheme="minorHAnsi"/>
          <w:lang w:val="en" w:eastAsia="nl-NL"/>
        </w:rPr>
        <w:t xml:space="preserve"> </w:t>
      </w:r>
      <w:r w:rsidR="00843A8B" w:rsidRPr="00843A8B">
        <w:rPr>
          <w:rFonts w:eastAsia="Times New Roman" w:cstheme="minorHAnsi"/>
          <w:lang w:val="en" w:eastAsia="nl-NL"/>
        </w:rPr>
        <w:t xml:space="preserve">country, city, </w:t>
      </w:r>
      <w:r w:rsidRPr="001C4155">
        <w:rPr>
          <w:rFonts w:eastAsia="Times New Roman" w:cstheme="minorHAnsi"/>
          <w:lang w:val="en" w:eastAsia="nl-NL"/>
        </w:rPr>
        <w:t>street name + house number + postcode)</w:t>
      </w:r>
    </w:p>
    <w:p w14:paraId="7009BFA3" w14:textId="77777777" w:rsid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nl-NL"/>
        </w:rPr>
      </w:pPr>
      <w:r w:rsidRPr="001C4155">
        <w:rPr>
          <w:rFonts w:eastAsia="Times New Roman" w:cstheme="minorHAnsi"/>
          <w:lang w:val="en" w:eastAsia="nl-NL"/>
        </w:rPr>
        <w:t>• E-mail address</w:t>
      </w:r>
    </w:p>
    <w:p w14:paraId="4109D609" w14:textId="77777777" w:rsidR="001C4155" w:rsidRPr="001C4155" w:rsidRDefault="001C4155" w:rsidP="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GB" w:eastAsia="nl-NL"/>
        </w:rPr>
      </w:pPr>
    </w:p>
    <w:p w14:paraId="316500FF"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The controller does not process special personal data such as sensitive personal data, for example about health or a criminal record, ethnic data or data concerning race.</w:t>
      </w:r>
    </w:p>
    <w:p w14:paraId="0AE3F56E" w14:textId="77777777" w:rsidR="001C4155" w:rsidRPr="001C4155" w:rsidRDefault="001C4155" w:rsidP="001C4155">
      <w:pPr>
        <w:pStyle w:val="HTML-voorafopgemaakt"/>
        <w:rPr>
          <w:rFonts w:asciiTheme="minorHAnsi" w:hAnsiTheme="minorHAnsi" w:cstheme="minorHAnsi"/>
          <w:sz w:val="22"/>
          <w:szCs w:val="22"/>
          <w:lang w:val="en"/>
        </w:rPr>
      </w:pPr>
    </w:p>
    <w:p w14:paraId="664B38AD" w14:textId="77777777" w:rsidR="001C4155" w:rsidRPr="001C4155" w:rsidRDefault="001C4155" w:rsidP="001C4155">
      <w:pPr>
        <w:pStyle w:val="HTML-voorafopgemaakt"/>
        <w:rPr>
          <w:rFonts w:asciiTheme="minorHAnsi" w:hAnsiTheme="minorHAnsi" w:cstheme="minorHAnsi"/>
          <w:b/>
          <w:sz w:val="22"/>
          <w:szCs w:val="22"/>
          <w:lang w:val="en"/>
        </w:rPr>
      </w:pPr>
      <w:r w:rsidRPr="001C4155">
        <w:rPr>
          <w:rFonts w:asciiTheme="minorHAnsi" w:hAnsiTheme="minorHAnsi" w:cstheme="minorHAnsi"/>
          <w:b/>
          <w:sz w:val="22"/>
          <w:szCs w:val="22"/>
          <w:lang w:val="en"/>
        </w:rPr>
        <w:t>Why we need data?</w:t>
      </w:r>
    </w:p>
    <w:p w14:paraId="6ECA3C22"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xml:space="preserve">If you have an agreement with </w:t>
      </w:r>
      <w:r w:rsidR="000D79A8">
        <w:rPr>
          <w:rFonts w:asciiTheme="minorHAnsi" w:hAnsiTheme="minorHAnsi" w:cstheme="minorHAnsi"/>
          <w:sz w:val="22"/>
          <w:szCs w:val="22"/>
          <w:lang w:val="en"/>
        </w:rPr>
        <w:t xml:space="preserve">the </w:t>
      </w:r>
      <w:r w:rsidRPr="001C4155">
        <w:rPr>
          <w:rFonts w:asciiTheme="minorHAnsi" w:hAnsiTheme="minorHAnsi" w:cstheme="minorHAnsi"/>
          <w:sz w:val="22"/>
          <w:szCs w:val="22"/>
          <w:lang w:val="en"/>
        </w:rPr>
        <w:t>Responsible</w:t>
      </w:r>
      <w:r w:rsidR="000D79A8">
        <w:rPr>
          <w:rFonts w:asciiTheme="minorHAnsi" w:hAnsiTheme="minorHAnsi" w:cstheme="minorHAnsi"/>
          <w:sz w:val="22"/>
          <w:szCs w:val="22"/>
          <w:lang w:val="en"/>
        </w:rPr>
        <w:t xml:space="preserve"> Party</w:t>
      </w:r>
      <w:r w:rsidRPr="001C4155">
        <w:rPr>
          <w:rFonts w:asciiTheme="minorHAnsi" w:hAnsiTheme="minorHAnsi" w:cstheme="minorHAnsi"/>
          <w:sz w:val="22"/>
          <w:szCs w:val="22"/>
          <w:lang w:val="en"/>
        </w:rPr>
        <w:t>, we want to be of good service to you. We therefore use your data for the following purposes:</w:t>
      </w:r>
    </w:p>
    <w:p w14:paraId="5F71C4C8" w14:textId="5394E5C9"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xml:space="preserve">• </w:t>
      </w:r>
      <w:r w:rsidR="000D79A8">
        <w:rPr>
          <w:rFonts w:asciiTheme="minorHAnsi" w:hAnsiTheme="minorHAnsi" w:cstheme="minorHAnsi"/>
          <w:sz w:val="22"/>
          <w:szCs w:val="22"/>
          <w:lang w:val="en"/>
        </w:rPr>
        <w:t>To c</w:t>
      </w:r>
      <w:r w:rsidRPr="001C4155">
        <w:rPr>
          <w:rFonts w:asciiTheme="minorHAnsi" w:hAnsiTheme="minorHAnsi" w:cstheme="minorHAnsi"/>
          <w:sz w:val="22"/>
          <w:szCs w:val="22"/>
          <w:lang w:val="en"/>
        </w:rPr>
        <w:t>ontact you if necessary to carry out our services.</w:t>
      </w:r>
    </w:p>
    <w:p w14:paraId="2A97242B" w14:textId="12403E3E"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xml:space="preserve">• </w:t>
      </w:r>
      <w:r w:rsidR="000D79A8">
        <w:rPr>
          <w:rFonts w:asciiTheme="minorHAnsi" w:hAnsiTheme="minorHAnsi" w:cstheme="minorHAnsi"/>
          <w:sz w:val="22"/>
          <w:szCs w:val="22"/>
          <w:lang w:val="en"/>
        </w:rPr>
        <w:t xml:space="preserve"> To i</w:t>
      </w:r>
      <w:r w:rsidRPr="001C4155">
        <w:rPr>
          <w:rFonts w:asciiTheme="minorHAnsi" w:hAnsiTheme="minorHAnsi" w:cstheme="minorHAnsi"/>
          <w:sz w:val="22"/>
          <w:szCs w:val="22"/>
          <w:lang w:val="en"/>
        </w:rPr>
        <w:t xml:space="preserve">nform you </w:t>
      </w:r>
      <w:r w:rsidR="000D79A8">
        <w:rPr>
          <w:rFonts w:asciiTheme="minorHAnsi" w:hAnsiTheme="minorHAnsi" w:cstheme="minorHAnsi"/>
          <w:sz w:val="22"/>
          <w:szCs w:val="22"/>
          <w:lang w:val="en"/>
        </w:rPr>
        <w:t>of</w:t>
      </w:r>
      <w:r w:rsidR="000D79A8" w:rsidRPr="001C4155">
        <w:rPr>
          <w:rFonts w:asciiTheme="minorHAnsi" w:hAnsiTheme="minorHAnsi" w:cstheme="minorHAnsi"/>
          <w:sz w:val="22"/>
          <w:szCs w:val="22"/>
          <w:lang w:val="en"/>
        </w:rPr>
        <w:t xml:space="preserve"> </w:t>
      </w:r>
      <w:r w:rsidRPr="001C4155">
        <w:rPr>
          <w:rFonts w:asciiTheme="minorHAnsi" w:hAnsiTheme="minorHAnsi" w:cstheme="minorHAnsi"/>
          <w:sz w:val="22"/>
          <w:szCs w:val="22"/>
          <w:lang w:val="en"/>
        </w:rPr>
        <w:t>changes to our services and products.</w:t>
      </w:r>
    </w:p>
    <w:p w14:paraId="03535499"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To deliver goods and services to you.</w:t>
      </w:r>
    </w:p>
    <w:p w14:paraId="2EE1364B"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If we are legally obliged to do this, such as information we need for our tax return.</w:t>
      </w:r>
    </w:p>
    <w:p w14:paraId="10ECA462" w14:textId="2BF2D3AD"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xml:space="preserve">• Data can also be used for promotional or marketing purposes, which are proportional to the type of service provided by the Responsible Party. For example, to inform you via our newsletter about new </w:t>
      </w:r>
      <w:r w:rsidR="000D79A8">
        <w:rPr>
          <w:rFonts w:asciiTheme="minorHAnsi" w:hAnsiTheme="minorHAnsi" w:cstheme="minorHAnsi"/>
          <w:sz w:val="22"/>
          <w:szCs w:val="22"/>
          <w:lang w:val="en"/>
        </w:rPr>
        <w:t>R</w:t>
      </w:r>
      <w:r w:rsidRPr="001C4155">
        <w:rPr>
          <w:rFonts w:asciiTheme="minorHAnsi" w:hAnsiTheme="minorHAnsi" w:cstheme="minorHAnsi"/>
          <w:sz w:val="22"/>
          <w:szCs w:val="22"/>
          <w:lang w:val="en"/>
        </w:rPr>
        <w:t>esponsible</w:t>
      </w:r>
      <w:r w:rsidR="000D79A8">
        <w:rPr>
          <w:rFonts w:asciiTheme="minorHAnsi" w:hAnsiTheme="minorHAnsi" w:cstheme="minorHAnsi"/>
          <w:sz w:val="22"/>
          <w:szCs w:val="22"/>
          <w:lang w:val="en"/>
        </w:rPr>
        <w:t xml:space="preserve"> Party</w:t>
      </w:r>
      <w:r w:rsidRPr="001C4155">
        <w:rPr>
          <w:rFonts w:asciiTheme="minorHAnsi" w:hAnsiTheme="minorHAnsi" w:cstheme="minorHAnsi"/>
          <w:sz w:val="22"/>
          <w:szCs w:val="22"/>
          <w:lang w:val="en"/>
        </w:rPr>
        <w:t xml:space="preserve"> activity. If you do not want to be contacted via our newsletter, you can indicate this in the newsletter by clicking 'unsubscribe' at the bottom.</w:t>
      </w:r>
    </w:p>
    <w:p w14:paraId="616AF281" w14:textId="1DAF5C3B"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We can only use your data for a purpose other than that for which they were originally processed, if there is a close relationship between the</w:t>
      </w:r>
      <w:r w:rsidR="00843A8B">
        <w:rPr>
          <w:rFonts w:asciiTheme="minorHAnsi" w:hAnsiTheme="minorHAnsi" w:cstheme="minorHAnsi"/>
          <w:sz w:val="22"/>
          <w:szCs w:val="22"/>
          <w:lang w:val="en"/>
        </w:rPr>
        <w:t>se</w:t>
      </w:r>
      <w:r w:rsidRPr="001C4155">
        <w:rPr>
          <w:rFonts w:asciiTheme="minorHAnsi" w:hAnsiTheme="minorHAnsi" w:cstheme="minorHAnsi"/>
          <w:sz w:val="22"/>
          <w:szCs w:val="22"/>
          <w:lang w:val="en"/>
        </w:rPr>
        <w:t xml:space="preserve"> two goals.</w:t>
      </w:r>
    </w:p>
    <w:p w14:paraId="5EE633D3" w14:textId="77777777" w:rsidR="001C4155" w:rsidRPr="001C4155" w:rsidRDefault="001C4155" w:rsidP="001C4155">
      <w:pPr>
        <w:pStyle w:val="HTML-voorafopgemaakt"/>
        <w:rPr>
          <w:rFonts w:asciiTheme="minorHAnsi" w:hAnsiTheme="minorHAnsi" w:cstheme="minorHAnsi"/>
          <w:b/>
          <w:sz w:val="22"/>
          <w:szCs w:val="22"/>
          <w:lang w:val="en"/>
        </w:rPr>
      </w:pPr>
    </w:p>
    <w:p w14:paraId="405F143F" w14:textId="77777777" w:rsidR="001C4155" w:rsidRPr="001C4155" w:rsidRDefault="001C4155" w:rsidP="001C4155">
      <w:pPr>
        <w:pStyle w:val="HTML-voorafopgemaakt"/>
        <w:rPr>
          <w:rFonts w:asciiTheme="minorHAnsi" w:hAnsiTheme="minorHAnsi" w:cstheme="minorHAnsi"/>
          <w:b/>
          <w:sz w:val="22"/>
          <w:szCs w:val="22"/>
          <w:lang w:val="en"/>
        </w:rPr>
      </w:pPr>
      <w:r w:rsidRPr="001C4155">
        <w:rPr>
          <w:rFonts w:asciiTheme="minorHAnsi" w:hAnsiTheme="minorHAnsi" w:cstheme="minorHAnsi"/>
          <w:b/>
          <w:sz w:val="22"/>
          <w:szCs w:val="22"/>
          <w:lang w:val="en"/>
        </w:rPr>
        <w:t>Which rules apply to the processing of personal data?</w:t>
      </w:r>
    </w:p>
    <w:p w14:paraId="1A9892A0"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When processing personal data, the Responsible Party is bound by the applicable laws and regulations and keeps up with developments. In that context, the Controller reserves the right to make changes to this privacy statement in order for the text to be in line with the latest state of affairs, as stated at the bottom of this privacy statement.</w:t>
      </w:r>
    </w:p>
    <w:p w14:paraId="6B7208BD" w14:textId="77777777" w:rsidR="00843A8B" w:rsidRPr="001C4155" w:rsidRDefault="00843A8B" w:rsidP="001C4155">
      <w:pPr>
        <w:pStyle w:val="HTML-voorafopgemaakt"/>
        <w:rPr>
          <w:rFonts w:asciiTheme="minorHAnsi" w:hAnsiTheme="minorHAnsi" w:cstheme="minorHAnsi"/>
          <w:sz w:val="22"/>
          <w:szCs w:val="22"/>
          <w:lang w:val="en"/>
        </w:rPr>
      </w:pPr>
    </w:p>
    <w:p w14:paraId="6A3DC084" w14:textId="77777777" w:rsidR="000D79A8" w:rsidRPr="00843A8B" w:rsidRDefault="001C4155" w:rsidP="001C4155">
      <w:pPr>
        <w:pStyle w:val="HTML-voorafopgemaakt"/>
        <w:rPr>
          <w:rFonts w:asciiTheme="minorHAnsi" w:hAnsiTheme="minorHAnsi" w:cstheme="minorHAnsi"/>
          <w:b/>
          <w:sz w:val="22"/>
          <w:szCs w:val="22"/>
          <w:lang w:val="en"/>
        </w:rPr>
      </w:pPr>
      <w:r w:rsidRPr="00843A8B">
        <w:rPr>
          <w:rFonts w:asciiTheme="minorHAnsi" w:hAnsiTheme="minorHAnsi" w:cstheme="minorHAnsi"/>
          <w:b/>
          <w:sz w:val="22"/>
          <w:szCs w:val="22"/>
          <w:lang w:val="en"/>
        </w:rPr>
        <w:t xml:space="preserve">How long we store data </w:t>
      </w:r>
    </w:p>
    <w:p w14:paraId="5E0F713A"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The controller will not store your personal data for longer than is strictly necessary to achieve the purposes for which your data is collected, it must take into account the requirements set by the tax authorities.</w:t>
      </w:r>
    </w:p>
    <w:p w14:paraId="11779FC8" w14:textId="77777777" w:rsidR="001C4155" w:rsidRPr="001C4155" w:rsidRDefault="001C4155" w:rsidP="001C4155">
      <w:pPr>
        <w:pStyle w:val="HTML-voorafopgemaakt"/>
        <w:rPr>
          <w:rFonts w:asciiTheme="minorHAnsi" w:hAnsiTheme="minorHAnsi" w:cstheme="minorHAnsi"/>
          <w:sz w:val="22"/>
          <w:szCs w:val="22"/>
          <w:lang w:val="en"/>
        </w:rPr>
      </w:pPr>
    </w:p>
    <w:p w14:paraId="40EC95D4" w14:textId="77777777" w:rsidR="00843A8B" w:rsidRDefault="00843A8B" w:rsidP="001C4155">
      <w:pPr>
        <w:pStyle w:val="HTML-voorafopgemaakt"/>
        <w:rPr>
          <w:rFonts w:asciiTheme="minorHAnsi" w:hAnsiTheme="minorHAnsi" w:cstheme="minorHAnsi"/>
          <w:b/>
          <w:sz w:val="22"/>
          <w:szCs w:val="22"/>
          <w:lang w:val="en"/>
        </w:rPr>
      </w:pPr>
    </w:p>
    <w:p w14:paraId="4F3CBA29" w14:textId="77777777" w:rsidR="00843A8B" w:rsidRDefault="00843A8B" w:rsidP="001C4155">
      <w:pPr>
        <w:pStyle w:val="HTML-voorafopgemaakt"/>
        <w:rPr>
          <w:rFonts w:asciiTheme="minorHAnsi" w:hAnsiTheme="minorHAnsi" w:cstheme="minorHAnsi"/>
          <w:b/>
          <w:sz w:val="22"/>
          <w:szCs w:val="22"/>
          <w:lang w:val="en"/>
        </w:rPr>
      </w:pPr>
    </w:p>
    <w:p w14:paraId="67BE900F" w14:textId="43194378" w:rsidR="00843A8B" w:rsidRDefault="00843A8B" w:rsidP="00843A8B">
      <w:pPr>
        <w:pStyle w:val="HTML-voorafopgemaakt"/>
        <w:jc w:val="center"/>
        <w:rPr>
          <w:rFonts w:asciiTheme="minorHAnsi" w:hAnsiTheme="minorHAnsi" w:cstheme="minorHAnsi"/>
          <w:b/>
          <w:sz w:val="22"/>
          <w:szCs w:val="22"/>
          <w:lang w:val="en"/>
        </w:rPr>
      </w:pPr>
      <w:r>
        <w:rPr>
          <w:b/>
          <w:noProof/>
        </w:rPr>
        <w:lastRenderedPageBreak/>
        <w:drawing>
          <wp:inline distT="0" distB="0" distL="0" distR="0" wp14:anchorId="3B3E1D73" wp14:editId="58FC89DC">
            <wp:extent cx="2371725" cy="1119459"/>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 logo volharding.jpg"/>
                    <pic:cNvPicPr/>
                  </pic:nvPicPr>
                  <pic:blipFill>
                    <a:blip r:embed="rId5">
                      <a:extLst>
                        <a:ext uri="{28A0092B-C50C-407E-A947-70E740481C1C}">
                          <a14:useLocalDpi xmlns:a14="http://schemas.microsoft.com/office/drawing/2010/main" val="0"/>
                        </a:ext>
                      </a:extLst>
                    </a:blip>
                    <a:stretch>
                      <a:fillRect/>
                    </a:stretch>
                  </pic:blipFill>
                  <pic:spPr>
                    <a:xfrm>
                      <a:off x="0" y="0"/>
                      <a:ext cx="2374439" cy="1120740"/>
                    </a:xfrm>
                    <a:prstGeom prst="rect">
                      <a:avLst/>
                    </a:prstGeom>
                  </pic:spPr>
                </pic:pic>
              </a:graphicData>
            </a:graphic>
          </wp:inline>
        </w:drawing>
      </w:r>
    </w:p>
    <w:p w14:paraId="14A96F23" w14:textId="77777777" w:rsidR="00843A8B" w:rsidRDefault="00843A8B" w:rsidP="001C4155">
      <w:pPr>
        <w:pStyle w:val="HTML-voorafopgemaakt"/>
        <w:rPr>
          <w:rFonts w:asciiTheme="minorHAnsi" w:hAnsiTheme="minorHAnsi" w:cstheme="minorHAnsi"/>
          <w:b/>
          <w:sz w:val="22"/>
          <w:szCs w:val="22"/>
          <w:lang w:val="en"/>
        </w:rPr>
      </w:pPr>
    </w:p>
    <w:p w14:paraId="353969BD" w14:textId="77777777" w:rsidR="001C4155" w:rsidRPr="001C4155" w:rsidRDefault="001C4155" w:rsidP="001C4155">
      <w:pPr>
        <w:pStyle w:val="HTML-voorafopgemaakt"/>
        <w:rPr>
          <w:rFonts w:asciiTheme="minorHAnsi" w:hAnsiTheme="minorHAnsi" w:cstheme="minorHAnsi"/>
          <w:b/>
          <w:sz w:val="22"/>
          <w:szCs w:val="22"/>
          <w:lang w:val="en"/>
        </w:rPr>
      </w:pPr>
      <w:r w:rsidRPr="001C4155">
        <w:rPr>
          <w:rFonts w:asciiTheme="minorHAnsi" w:hAnsiTheme="minorHAnsi" w:cstheme="minorHAnsi"/>
          <w:b/>
          <w:sz w:val="22"/>
          <w:szCs w:val="22"/>
          <w:lang w:val="en"/>
        </w:rPr>
        <w:t>Sharing with others / providing information to third parties</w:t>
      </w:r>
    </w:p>
    <w:p w14:paraId="769A4655"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The controller does not sell your information to third parties and only provides it if this is necessary for the execution of our agreement with you or to comply with a legal obligation. With companies that process your data in our assignment, we conclude a processor agreement to ensure the same level of security and confidentiality of your data.</w:t>
      </w:r>
    </w:p>
    <w:p w14:paraId="17892072" w14:textId="77777777" w:rsidR="001C4155" w:rsidRPr="001C4155" w:rsidRDefault="001C4155" w:rsidP="001C4155">
      <w:pPr>
        <w:pStyle w:val="HTML-voorafopgemaakt"/>
        <w:rPr>
          <w:rFonts w:asciiTheme="minorHAnsi" w:hAnsiTheme="minorHAnsi" w:cstheme="minorHAnsi"/>
          <w:sz w:val="22"/>
          <w:szCs w:val="22"/>
          <w:lang w:val="en"/>
        </w:rPr>
      </w:pPr>
    </w:p>
    <w:p w14:paraId="02AE68BE" w14:textId="77777777" w:rsidR="001C4155" w:rsidRPr="001C4155" w:rsidRDefault="001C4155" w:rsidP="001C4155">
      <w:pPr>
        <w:pStyle w:val="HTML-voorafopgemaakt"/>
        <w:rPr>
          <w:rFonts w:asciiTheme="minorHAnsi" w:hAnsiTheme="minorHAnsi" w:cstheme="minorHAnsi"/>
          <w:b/>
          <w:sz w:val="22"/>
          <w:szCs w:val="22"/>
          <w:lang w:val="en"/>
        </w:rPr>
      </w:pPr>
      <w:r w:rsidRPr="001C4155">
        <w:rPr>
          <w:rFonts w:asciiTheme="minorHAnsi" w:hAnsiTheme="minorHAnsi" w:cstheme="minorHAnsi"/>
          <w:b/>
          <w:sz w:val="22"/>
          <w:szCs w:val="22"/>
          <w:lang w:val="en"/>
        </w:rPr>
        <w:t>Mapping website visit (public section)</w:t>
      </w:r>
    </w:p>
    <w:p w14:paraId="77F504C1"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Responsible</w:t>
      </w:r>
      <w:r w:rsidR="000D79A8">
        <w:rPr>
          <w:rFonts w:asciiTheme="minorHAnsi" w:hAnsiTheme="minorHAnsi" w:cstheme="minorHAnsi"/>
          <w:sz w:val="22"/>
          <w:szCs w:val="22"/>
          <w:lang w:val="en"/>
        </w:rPr>
        <w:t xml:space="preserve"> Party</w:t>
      </w:r>
      <w:r w:rsidRPr="001C4155">
        <w:rPr>
          <w:rFonts w:asciiTheme="minorHAnsi" w:hAnsiTheme="minorHAnsi" w:cstheme="minorHAnsi"/>
          <w:sz w:val="22"/>
          <w:szCs w:val="22"/>
          <w:lang w:val="en"/>
        </w:rPr>
        <w:t xml:space="preserve"> uses cookies. A cookie is a small text file that is stored on your computer, tablet or smartphone when you first visit our websites. The cookies we use are necessary for the technical operation of the websites and your ease of use. They ensure that the websites work properly and remember, for example, your preferences. You can opt out of cookies by setting your internet browser so that it does not store cookies anymore. In addition, you can also delete all information previously saved via the settings of your browser.</w:t>
      </w:r>
    </w:p>
    <w:p w14:paraId="0DC4681D"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We use the following types of cookies on our website:</w:t>
      </w:r>
    </w:p>
    <w:p w14:paraId="42DADEA7"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Analytical cookies (Google Analytics)</w:t>
      </w:r>
    </w:p>
    <w:p w14:paraId="619C7665"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Tracking cookie (Facebook, Google Adwords)</w:t>
      </w:r>
    </w:p>
    <w:p w14:paraId="4A76F6B4" w14:textId="77777777" w:rsidR="001C4155" w:rsidRPr="001C4155" w:rsidRDefault="001C4155" w:rsidP="001C4155">
      <w:pPr>
        <w:pStyle w:val="HTML-voorafopgemaakt"/>
        <w:rPr>
          <w:rFonts w:asciiTheme="minorHAnsi" w:hAnsiTheme="minorHAnsi" w:cstheme="minorHAnsi"/>
          <w:sz w:val="22"/>
          <w:szCs w:val="22"/>
          <w:lang w:val="en-GB"/>
        </w:rPr>
      </w:pPr>
    </w:p>
    <w:p w14:paraId="50E33473" w14:textId="77777777" w:rsidR="001C4155" w:rsidRPr="001C4155" w:rsidRDefault="001C4155" w:rsidP="001C4155">
      <w:pPr>
        <w:pStyle w:val="HTML-voorafopgemaakt"/>
        <w:rPr>
          <w:rFonts w:asciiTheme="minorHAnsi" w:hAnsiTheme="minorHAnsi" w:cstheme="minorHAnsi"/>
          <w:b/>
          <w:sz w:val="22"/>
          <w:szCs w:val="22"/>
          <w:lang w:val="en"/>
        </w:rPr>
      </w:pPr>
      <w:r>
        <w:rPr>
          <w:rFonts w:asciiTheme="minorHAnsi" w:hAnsiTheme="minorHAnsi" w:cstheme="minorHAnsi"/>
          <w:b/>
          <w:sz w:val="22"/>
          <w:szCs w:val="22"/>
          <w:lang w:val="en"/>
        </w:rPr>
        <w:t>Explanation of the</w:t>
      </w:r>
      <w:r w:rsidR="000D79A8">
        <w:rPr>
          <w:rFonts w:asciiTheme="minorHAnsi" w:hAnsiTheme="minorHAnsi" w:cstheme="minorHAnsi"/>
          <w:b/>
          <w:sz w:val="22"/>
          <w:szCs w:val="22"/>
          <w:lang w:val="en"/>
        </w:rPr>
        <w:t xml:space="preserve"> reasons</w:t>
      </w:r>
      <w:r>
        <w:rPr>
          <w:rFonts w:asciiTheme="minorHAnsi" w:hAnsiTheme="minorHAnsi" w:cstheme="minorHAnsi"/>
          <w:b/>
          <w:sz w:val="22"/>
          <w:szCs w:val="22"/>
          <w:lang w:val="en"/>
        </w:rPr>
        <w:t xml:space="preserve"> why</w:t>
      </w:r>
    </w:p>
    <w:p w14:paraId="3760108C"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Functional cookies: such as session and login cookies for keeping track of session and login information and buttons for sharing content on social media. This is for your ease of use and pleasure.</w:t>
      </w:r>
    </w:p>
    <w:p w14:paraId="7B678C7E"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xml:space="preserve">- Analytical cookies: to view the visit to our website based on information about visitor numbers, popular pages and topics. In this way we can better tailor the communication and information provision to the needs of </w:t>
      </w:r>
      <w:r>
        <w:rPr>
          <w:rFonts w:asciiTheme="minorHAnsi" w:hAnsiTheme="minorHAnsi" w:cstheme="minorHAnsi"/>
          <w:sz w:val="22"/>
          <w:szCs w:val="22"/>
          <w:lang w:val="en"/>
        </w:rPr>
        <w:t>visitors of our website. We can</w:t>
      </w:r>
      <w:r w:rsidRPr="001C4155">
        <w:rPr>
          <w:rFonts w:asciiTheme="minorHAnsi" w:hAnsiTheme="minorHAnsi" w:cstheme="minorHAnsi"/>
          <w:sz w:val="22"/>
          <w:szCs w:val="22"/>
          <w:lang w:val="en"/>
        </w:rPr>
        <w:t>not see who visits our websites or from which PC the visit takes place.</w:t>
      </w:r>
    </w:p>
    <w:p w14:paraId="4E85C279" w14:textId="77777777"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Tracking cookies: such as advertising cookies that are meant to see if the Adwords or Facebook ads have Responsible Results. This means that the Controller does not acquire any personal data unless you buy or request something on the website / webshop after clicking on the advertisement.</w:t>
      </w:r>
    </w:p>
    <w:p w14:paraId="7C8269CE"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NB Responsible</w:t>
      </w:r>
      <w:r w:rsidR="000D79A8">
        <w:rPr>
          <w:rFonts w:asciiTheme="minorHAnsi" w:hAnsiTheme="minorHAnsi" w:cstheme="minorHAnsi"/>
          <w:sz w:val="22"/>
          <w:szCs w:val="22"/>
          <w:lang w:val="en"/>
        </w:rPr>
        <w:t xml:space="preserve"> Party</w:t>
      </w:r>
      <w:r w:rsidRPr="001C4155">
        <w:rPr>
          <w:rFonts w:asciiTheme="minorHAnsi" w:hAnsiTheme="minorHAnsi" w:cstheme="minorHAnsi"/>
          <w:sz w:val="22"/>
          <w:szCs w:val="22"/>
          <w:lang w:val="en"/>
        </w:rPr>
        <w:t xml:space="preserve"> can only ensure the continuity and the website if it can recruit new customers.</w:t>
      </w:r>
    </w:p>
    <w:p w14:paraId="3221F979" w14:textId="77777777" w:rsidR="001450B7" w:rsidRPr="001C4155" w:rsidRDefault="001450B7" w:rsidP="001C4155">
      <w:pPr>
        <w:pStyle w:val="HTML-voorafopgemaakt"/>
        <w:rPr>
          <w:rFonts w:asciiTheme="minorHAnsi" w:hAnsiTheme="minorHAnsi" w:cstheme="minorHAnsi"/>
          <w:sz w:val="22"/>
          <w:szCs w:val="22"/>
          <w:lang w:val="en"/>
        </w:rPr>
      </w:pPr>
    </w:p>
    <w:p w14:paraId="5C6C77B0" w14:textId="77777777" w:rsidR="001C4155" w:rsidRPr="001450B7" w:rsidRDefault="001C4155" w:rsidP="001C4155">
      <w:pPr>
        <w:pStyle w:val="HTML-voorafopgemaakt"/>
        <w:rPr>
          <w:rFonts w:asciiTheme="minorHAnsi" w:hAnsiTheme="minorHAnsi" w:cstheme="minorHAnsi"/>
          <w:b/>
          <w:sz w:val="22"/>
          <w:szCs w:val="22"/>
          <w:lang w:val="en"/>
        </w:rPr>
      </w:pPr>
      <w:r w:rsidRPr="001450B7">
        <w:rPr>
          <w:rFonts w:asciiTheme="minorHAnsi" w:hAnsiTheme="minorHAnsi" w:cstheme="minorHAnsi"/>
          <w:b/>
          <w:sz w:val="22"/>
          <w:szCs w:val="22"/>
          <w:lang w:val="en"/>
        </w:rPr>
        <w:t>View, modify or delete data</w:t>
      </w:r>
    </w:p>
    <w:p w14:paraId="483887E2"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Of course you always have the opportunity to view, correct or delete all your personal data known to us. You can do this yourself by logging in to your account or by sending a specified request to [email address].</w:t>
      </w:r>
    </w:p>
    <w:p w14:paraId="3BC1C6FD" w14:textId="77777777" w:rsidR="001C4155" w:rsidRPr="001C4155" w:rsidRDefault="001C4155" w:rsidP="001C4155">
      <w:pPr>
        <w:pStyle w:val="HTML-voorafopgemaakt"/>
        <w:rPr>
          <w:rFonts w:asciiTheme="minorHAnsi" w:hAnsiTheme="minorHAnsi" w:cstheme="minorHAnsi"/>
          <w:sz w:val="22"/>
          <w:szCs w:val="22"/>
          <w:lang w:val="en"/>
        </w:rPr>
      </w:pPr>
    </w:p>
    <w:p w14:paraId="13FBA23E" w14:textId="77777777" w:rsidR="001C4155" w:rsidRPr="001C4155" w:rsidRDefault="001C4155" w:rsidP="001C4155">
      <w:pPr>
        <w:pStyle w:val="HTML-voorafopgemaakt"/>
        <w:rPr>
          <w:rFonts w:asciiTheme="minorHAnsi" w:hAnsiTheme="minorHAnsi" w:cstheme="minorHAnsi"/>
          <w:b/>
          <w:sz w:val="22"/>
          <w:szCs w:val="22"/>
          <w:lang w:val="en"/>
        </w:rPr>
      </w:pPr>
      <w:r w:rsidRPr="001C4155">
        <w:rPr>
          <w:rFonts w:asciiTheme="minorHAnsi" w:hAnsiTheme="minorHAnsi" w:cstheme="minorHAnsi"/>
          <w:b/>
          <w:sz w:val="22"/>
          <w:szCs w:val="22"/>
          <w:lang w:val="en"/>
        </w:rPr>
        <w:t>Security</w:t>
      </w:r>
    </w:p>
    <w:p w14:paraId="378BDF31"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xml:space="preserve">Responsible </w:t>
      </w:r>
      <w:r w:rsidR="000D79A8">
        <w:rPr>
          <w:rFonts w:asciiTheme="minorHAnsi" w:hAnsiTheme="minorHAnsi" w:cstheme="minorHAnsi"/>
          <w:sz w:val="22"/>
          <w:szCs w:val="22"/>
          <w:lang w:val="en"/>
        </w:rPr>
        <w:t xml:space="preserve">Party </w:t>
      </w:r>
      <w:r w:rsidRPr="001C4155">
        <w:rPr>
          <w:rFonts w:asciiTheme="minorHAnsi" w:hAnsiTheme="minorHAnsi" w:cstheme="minorHAnsi"/>
          <w:sz w:val="22"/>
          <w:szCs w:val="22"/>
          <w:lang w:val="en"/>
        </w:rPr>
        <w:t>attaches great importance to the security and protection of your personal data. The Controller has taken appropriate measures to protect your personal data and to protect them against loss, alteration, misuse or against any (other) form of unlawful processing. Any person who has access to personal data and / or has access to personal data is required to maintain confidentiality of this information, unless otherwise provided for by law or regulation. If you have the impression that your data is not properly secured or there are indications of abuse, please contact us.</w:t>
      </w:r>
    </w:p>
    <w:p w14:paraId="0BFE3D43" w14:textId="77777777" w:rsidR="001450B7" w:rsidRPr="001C4155" w:rsidRDefault="001450B7" w:rsidP="001C4155">
      <w:pPr>
        <w:pStyle w:val="HTML-voorafopgemaakt"/>
        <w:rPr>
          <w:rFonts w:asciiTheme="minorHAnsi" w:hAnsiTheme="minorHAnsi" w:cstheme="minorHAnsi"/>
          <w:sz w:val="22"/>
          <w:szCs w:val="22"/>
          <w:lang w:val="en"/>
        </w:rPr>
      </w:pPr>
    </w:p>
    <w:p w14:paraId="6B41A8E4" w14:textId="77777777" w:rsidR="00843A8B" w:rsidRDefault="00843A8B" w:rsidP="001C4155">
      <w:pPr>
        <w:pStyle w:val="HTML-voorafopgemaakt"/>
        <w:rPr>
          <w:rFonts w:asciiTheme="minorHAnsi" w:hAnsiTheme="minorHAnsi" w:cstheme="minorHAnsi"/>
          <w:b/>
          <w:sz w:val="22"/>
          <w:szCs w:val="22"/>
          <w:lang w:val="en"/>
        </w:rPr>
      </w:pPr>
    </w:p>
    <w:p w14:paraId="50F92937" w14:textId="77777777" w:rsidR="00843A8B" w:rsidRDefault="00843A8B" w:rsidP="001C4155">
      <w:pPr>
        <w:pStyle w:val="HTML-voorafopgemaakt"/>
        <w:rPr>
          <w:rFonts w:asciiTheme="minorHAnsi" w:hAnsiTheme="minorHAnsi" w:cstheme="minorHAnsi"/>
          <w:b/>
          <w:sz w:val="22"/>
          <w:szCs w:val="22"/>
          <w:lang w:val="en"/>
        </w:rPr>
      </w:pPr>
    </w:p>
    <w:p w14:paraId="01AEFC86" w14:textId="5A747032" w:rsidR="00843A8B" w:rsidRDefault="00843A8B" w:rsidP="00843A8B">
      <w:pPr>
        <w:pStyle w:val="HTML-voorafopgemaakt"/>
        <w:jc w:val="center"/>
        <w:rPr>
          <w:rFonts w:asciiTheme="minorHAnsi" w:hAnsiTheme="minorHAnsi" w:cstheme="minorHAnsi"/>
          <w:b/>
          <w:sz w:val="22"/>
          <w:szCs w:val="22"/>
          <w:lang w:val="en"/>
        </w:rPr>
      </w:pPr>
      <w:r>
        <w:rPr>
          <w:b/>
          <w:noProof/>
        </w:rPr>
        <w:drawing>
          <wp:inline distT="0" distB="0" distL="0" distR="0" wp14:anchorId="400111E5" wp14:editId="04184EF8">
            <wp:extent cx="2371725" cy="1119459"/>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 logo volharding.jpg"/>
                    <pic:cNvPicPr/>
                  </pic:nvPicPr>
                  <pic:blipFill>
                    <a:blip r:embed="rId5">
                      <a:extLst>
                        <a:ext uri="{28A0092B-C50C-407E-A947-70E740481C1C}">
                          <a14:useLocalDpi xmlns:a14="http://schemas.microsoft.com/office/drawing/2010/main" val="0"/>
                        </a:ext>
                      </a:extLst>
                    </a:blip>
                    <a:stretch>
                      <a:fillRect/>
                    </a:stretch>
                  </pic:blipFill>
                  <pic:spPr>
                    <a:xfrm>
                      <a:off x="0" y="0"/>
                      <a:ext cx="2374439" cy="1120740"/>
                    </a:xfrm>
                    <a:prstGeom prst="rect">
                      <a:avLst/>
                    </a:prstGeom>
                  </pic:spPr>
                </pic:pic>
              </a:graphicData>
            </a:graphic>
          </wp:inline>
        </w:drawing>
      </w:r>
    </w:p>
    <w:p w14:paraId="311A567B" w14:textId="77777777" w:rsidR="00843A8B" w:rsidRDefault="00843A8B" w:rsidP="001C4155">
      <w:pPr>
        <w:pStyle w:val="HTML-voorafopgemaakt"/>
        <w:rPr>
          <w:rFonts w:asciiTheme="minorHAnsi" w:hAnsiTheme="minorHAnsi" w:cstheme="minorHAnsi"/>
          <w:b/>
          <w:sz w:val="22"/>
          <w:szCs w:val="22"/>
          <w:lang w:val="en"/>
        </w:rPr>
      </w:pPr>
    </w:p>
    <w:p w14:paraId="3380DA61" w14:textId="77777777" w:rsidR="001C4155" w:rsidRPr="001450B7" w:rsidRDefault="001C4155" w:rsidP="001C4155">
      <w:pPr>
        <w:pStyle w:val="HTML-voorafopgemaakt"/>
        <w:rPr>
          <w:rFonts w:asciiTheme="minorHAnsi" w:hAnsiTheme="minorHAnsi" w:cstheme="minorHAnsi"/>
          <w:b/>
          <w:sz w:val="22"/>
          <w:szCs w:val="22"/>
          <w:lang w:val="en"/>
        </w:rPr>
      </w:pPr>
      <w:r w:rsidRPr="001450B7">
        <w:rPr>
          <w:rFonts w:asciiTheme="minorHAnsi" w:hAnsiTheme="minorHAnsi" w:cstheme="minorHAnsi"/>
          <w:b/>
          <w:sz w:val="22"/>
          <w:szCs w:val="22"/>
          <w:lang w:val="en"/>
        </w:rPr>
        <w:t>Your privacy rights</w:t>
      </w:r>
    </w:p>
    <w:p w14:paraId="71468710" w14:textId="77777777" w:rsid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 xml:space="preserve">When you submit a request for inspection, correction, objection or deletion of your personal data, the Controller will inform you about this within 5 working days. You can submit this request via </w:t>
      </w:r>
      <w:r w:rsidR="001450B7">
        <w:rPr>
          <w:rFonts w:asciiTheme="minorHAnsi" w:hAnsiTheme="minorHAnsi" w:cstheme="minorHAnsi"/>
          <w:sz w:val="22"/>
          <w:szCs w:val="22"/>
          <w:lang w:val="en"/>
        </w:rPr>
        <w:t>info@sturier.nl</w:t>
      </w:r>
      <w:r w:rsidRPr="001C4155">
        <w:rPr>
          <w:rFonts w:asciiTheme="minorHAnsi" w:hAnsiTheme="minorHAnsi" w:cstheme="minorHAnsi"/>
          <w:sz w:val="22"/>
          <w:szCs w:val="22"/>
          <w:lang w:val="en"/>
        </w:rPr>
        <w:t>. If you have an account on the Responsible website, you can view, change or delete your data yourself.</w:t>
      </w:r>
    </w:p>
    <w:p w14:paraId="39B86A1F" w14:textId="77777777" w:rsidR="001C4155" w:rsidRPr="001C4155" w:rsidRDefault="001C4155" w:rsidP="001C4155">
      <w:pPr>
        <w:pStyle w:val="HTML-voorafopgemaakt"/>
        <w:rPr>
          <w:rFonts w:asciiTheme="minorHAnsi" w:hAnsiTheme="minorHAnsi" w:cstheme="minorHAnsi"/>
          <w:sz w:val="22"/>
          <w:szCs w:val="22"/>
          <w:lang w:val="en"/>
        </w:rPr>
      </w:pPr>
    </w:p>
    <w:p w14:paraId="72CC0418" w14:textId="77777777" w:rsidR="001C4155" w:rsidRPr="001C4155" w:rsidRDefault="001C4155" w:rsidP="001C4155">
      <w:pPr>
        <w:pStyle w:val="HTML-voorafopgemaakt"/>
        <w:rPr>
          <w:rFonts w:asciiTheme="minorHAnsi" w:hAnsiTheme="minorHAnsi" w:cstheme="minorHAnsi"/>
          <w:b/>
          <w:sz w:val="22"/>
          <w:szCs w:val="22"/>
          <w:lang w:val="en"/>
        </w:rPr>
      </w:pPr>
      <w:r>
        <w:rPr>
          <w:rFonts w:asciiTheme="minorHAnsi" w:hAnsiTheme="minorHAnsi" w:cstheme="minorHAnsi"/>
          <w:b/>
          <w:sz w:val="22"/>
          <w:szCs w:val="22"/>
          <w:lang w:val="en"/>
        </w:rPr>
        <w:t>Questions</w:t>
      </w:r>
    </w:p>
    <w:p w14:paraId="17C60EF2" w14:textId="64EAF12E" w:rsidR="001C4155" w:rsidRPr="001C4155" w:rsidRDefault="001C4155" w:rsidP="001C4155">
      <w:pPr>
        <w:pStyle w:val="HTML-voorafopgemaakt"/>
        <w:rPr>
          <w:rFonts w:asciiTheme="minorHAnsi" w:hAnsiTheme="minorHAnsi" w:cstheme="minorHAnsi"/>
          <w:sz w:val="22"/>
          <w:szCs w:val="22"/>
          <w:lang w:val="en"/>
        </w:rPr>
      </w:pPr>
      <w:r w:rsidRPr="001C4155">
        <w:rPr>
          <w:rFonts w:asciiTheme="minorHAnsi" w:hAnsiTheme="minorHAnsi" w:cstheme="minorHAnsi"/>
          <w:sz w:val="22"/>
          <w:szCs w:val="22"/>
          <w:lang w:val="en"/>
        </w:rPr>
        <w:t>If you have any questions or comments about the processing of your personal data and this Privacy Statement, you can contact A.</w:t>
      </w:r>
      <w:r w:rsidR="00873C57">
        <w:rPr>
          <w:rFonts w:asciiTheme="minorHAnsi" w:hAnsiTheme="minorHAnsi" w:cstheme="minorHAnsi"/>
          <w:sz w:val="22"/>
          <w:szCs w:val="22"/>
          <w:lang w:val="en"/>
        </w:rPr>
        <w:t>T.</w:t>
      </w:r>
      <w:bookmarkStart w:id="0" w:name="_GoBack"/>
      <w:bookmarkEnd w:id="0"/>
      <w:r w:rsidRPr="001C4155">
        <w:rPr>
          <w:rFonts w:asciiTheme="minorHAnsi" w:hAnsiTheme="minorHAnsi" w:cstheme="minorHAnsi"/>
          <w:sz w:val="22"/>
          <w:szCs w:val="22"/>
          <w:lang w:val="en"/>
        </w:rPr>
        <w:t xml:space="preserve"> van der Wer</w:t>
      </w:r>
      <w:r w:rsidR="001450B7">
        <w:rPr>
          <w:rFonts w:asciiTheme="minorHAnsi" w:hAnsiTheme="minorHAnsi" w:cstheme="minorHAnsi"/>
          <w:sz w:val="22"/>
          <w:szCs w:val="22"/>
          <w:lang w:val="en"/>
        </w:rPr>
        <w:t>f</w:t>
      </w:r>
      <w:r w:rsidRPr="001C4155">
        <w:rPr>
          <w:rFonts w:asciiTheme="minorHAnsi" w:hAnsiTheme="minorHAnsi" w:cstheme="minorHAnsi"/>
          <w:sz w:val="22"/>
          <w:szCs w:val="22"/>
          <w:lang w:val="en"/>
        </w:rPr>
        <w:t>f, E-mail info@sturier.nl, Tel. no. +31 (0) 514 68 12 07</w:t>
      </w:r>
    </w:p>
    <w:p w14:paraId="24382811" w14:textId="77777777" w:rsidR="001450B7" w:rsidRDefault="001450B7" w:rsidP="001C4155">
      <w:pPr>
        <w:pStyle w:val="HTML-voorafopgemaakt"/>
        <w:rPr>
          <w:rFonts w:asciiTheme="minorHAnsi" w:hAnsiTheme="minorHAnsi" w:cstheme="minorHAnsi"/>
          <w:sz w:val="22"/>
          <w:szCs w:val="22"/>
          <w:lang w:val="en"/>
        </w:rPr>
      </w:pPr>
    </w:p>
    <w:p w14:paraId="1965D8F6" w14:textId="4955B525" w:rsidR="001C4155" w:rsidRPr="001450B7" w:rsidRDefault="001C4155" w:rsidP="001C4155">
      <w:pPr>
        <w:pStyle w:val="HTML-voorafopgemaakt"/>
        <w:rPr>
          <w:rFonts w:asciiTheme="minorHAnsi" w:hAnsiTheme="minorHAnsi" w:cstheme="minorHAnsi"/>
          <w:sz w:val="22"/>
          <w:szCs w:val="22"/>
          <w:lang w:val="en-GB"/>
        </w:rPr>
      </w:pPr>
      <w:r w:rsidRPr="001C4155">
        <w:rPr>
          <w:rFonts w:asciiTheme="minorHAnsi" w:hAnsiTheme="minorHAnsi" w:cstheme="minorHAnsi"/>
          <w:sz w:val="22"/>
          <w:szCs w:val="22"/>
          <w:lang w:val="en"/>
        </w:rPr>
        <w:t xml:space="preserve">This privacy statement </w:t>
      </w:r>
      <w:r w:rsidR="000D79A8">
        <w:rPr>
          <w:rFonts w:asciiTheme="minorHAnsi" w:hAnsiTheme="minorHAnsi" w:cstheme="minorHAnsi"/>
          <w:sz w:val="22"/>
          <w:szCs w:val="22"/>
          <w:lang w:val="en"/>
        </w:rPr>
        <w:t>was</w:t>
      </w:r>
      <w:r w:rsidRPr="001C4155">
        <w:rPr>
          <w:rFonts w:asciiTheme="minorHAnsi" w:hAnsiTheme="minorHAnsi" w:cstheme="minorHAnsi"/>
          <w:sz w:val="22"/>
          <w:szCs w:val="22"/>
          <w:lang w:val="en"/>
        </w:rPr>
        <w:t xml:space="preserve"> drawn up on </w:t>
      </w:r>
      <w:r w:rsidR="00843A8B">
        <w:rPr>
          <w:rFonts w:asciiTheme="minorHAnsi" w:hAnsiTheme="minorHAnsi" w:cstheme="minorHAnsi"/>
          <w:sz w:val="22"/>
          <w:szCs w:val="22"/>
          <w:lang w:val="en"/>
        </w:rPr>
        <w:t>30</w:t>
      </w:r>
      <w:r w:rsidRPr="001C4155">
        <w:rPr>
          <w:rFonts w:asciiTheme="minorHAnsi" w:hAnsiTheme="minorHAnsi" w:cstheme="minorHAnsi"/>
          <w:sz w:val="22"/>
          <w:szCs w:val="22"/>
          <w:lang w:val="en"/>
        </w:rPr>
        <w:t>-05-2018</w:t>
      </w:r>
    </w:p>
    <w:p w14:paraId="73412576" w14:textId="77777777" w:rsidR="008D61AE" w:rsidRPr="001C4155" w:rsidRDefault="008D61AE">
      <w:pPr>
        <w:rPr>
          <w:rFonts w:cstheme="minorHAnsi"/>
          <w:lang w:val="en-GB"/>
        </w:rPr>
      </w:pPr>
    </w:p>
    <w:sectPr w:rsidR="008D61AE" w:rsidRPr="001C4155" w:rsidSect="00843A8B">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42D547" w15:done="0"/>
  <w15:commentEx w15:paraId="0DFCCE00" w15:done="0"/>
  <w15:commentEx w15:paraId="36779B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2D547" w16cid:durableId="1EB80716"/>
  <w16cid:commentId w16cid:paraId="0DFCCE00" w16cid:durableId="1EB8076C"/>
  <w16cid:commentId w16cid:paraId="36779B3C" w16cid:durableId="1EB807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de E.J.">
    <w15:presenceInfo w15:providerId="AD" w15:userId="S-1-5-21-2050513582-127157383-367356602-37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55"/>
    <w:rsid w:val="00044D52"/>
    <w:rsid w:val="000D79A8"/>
    <w:rsid w:val="001450B7"/>
    <w:rsid w:val="001C4155"/>
    <w:rsid w:val="00843A8B"/>
    <w:rsid w:val="00873C57"/>
    <w:rsid w:val="008D61AE"/>
    <w:rsid w:val="00EA19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1C4155"/>
    <w:rPr>
      <w:rFonts w:ascii="Courier New" w:eastAsia="Times New Roman" w:hAnsi="Courier New" w:cs="Courier New"/>
      <w:sz w:val="20"/>
      <w:szCs w:val="20"/>
      <w:lang w:eastAsia="nl-NL"/>
    </w:rPr>
  </w:style>
  <w:style w:type="character" w:styleId="Verwijzingopmerking">
    <w:name w:val="annotation reference"/>
    <w:basedOn w:val="Standaardalinea-lettertype"/>
    <w:uiPriority w:val="99"/>
    <w:semiHidden/>
    <w:unhideWhenUsed/>
    <w:rsid w:val="000D79A8"/>
    <w:rPr>
      <w:sz w:val="16"/>
      <w:szCs w:val="16"/>
    </w:rPr>
  </w:style>
  <w:style w:type="paragraph" w:styleId="Tekstopmerking">
    <w:name w:val="annotation text"/>
    <w:basedOn w:val="Standaard"/>
    <w:link w:val="TekstopmerkingChar"/>
    <w:uiPriority w:val="99"/>
    <w:semiHidden/>
    <w:unhideWhenUsed/>
    <w:rsid w:val="000D79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79A8"/>
    <w:rPr>
      <w:sz w:val="20"/>
      <w:szCs w:val="20"/>
    </w:rPr>
  </w:style>
  <w:style w:type="paragraph" w:styleId="Onderwerpvanopmerking">
    <w:name w:val="annotation subject"/>
    <w:basedOn w:val="Tekstopmerking"/>
    <w:next w:val="Tekstopmerking"/>
    <w:link w:val="OnderwerpvanopmerkingChar"/>
    <w:uiPriority w:val="99"/>
    <w:semiHidden/>
    <w:unhideWhenUsed/>
    <w:rsid w:val="000D79A8"/>
    <w:rPr>
      <w:b/>
      <w:bCs/>
    </w:rPr>
  </w:style>
  <w:style w:type="character" w:customStyle="1" w:styleId="OnderwerpvanopmerkingChar">
    <w:name w:val="Onderwerp van opmerking Char"/>
    <w:basedOn w:val="TekstopmerkingChar"/>
    <w:link w:val="Onderwerpvanopmerking"/>
    <w:uiPriority w:val="99"/>
    <w:semiHidden/>
    <w:rsid w:val="000D79A8"/>
    <w:rPr>
      <w:b/>
      <w:bCs/>
      <w:sz w:val="20"/>
      <w:szCs w:val="20"/>
    </w:rPr>
  </w:style>
  <w:style w:type="paragraph" w:styleId="Ballontekst">
    <w:name w:val="Balloon Text"/>
    <w:basedOn w:val="Standaard"/>
    <w:link w:val="BallontekstChar"/>
    <w:uiPriority w:val="99"/>
    <w:semiHidden/>
    <w:unhideWhenUsed/>
    <w:rsid w:val="000D79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9A8"/>
    <w:rPr>
      <w:rFonts w:ascii="Segoe UI" w:hAnsi="Segoe UI" w:cs="Segoe UI"/>
      <w:sz w:val="18"/>
      <w:szCs w:val="18"/>
    </w:rPr>
  </w:style>
  <w:style w:type="paragraph" w:styleId="Revisie">
    <w:name w:val="Revision"/>
    <w:hidden/>
    <w:uiPriority w:val="99"/>
    <w:semiHidden/>
    <w:rsid w:val="00843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1C4155"/>
    <w:rPr>
      <w:rFonts w:ascii="Courier New" w:eastAsia="Times New Roman" w:hAnsi="Courier New" w:cs="Courier New"/>
      <w:sz w:val="20"/>
      <w:szCs w:val="20"/>
      <w:lang w:eastAsia="nl-NL"/>
    </w:rPr>
  </w:style>
  <w:style w:type="character" w:styleId="Verwijzingopmerking">
    <w:name w:val="annotation reference"/>
    <w:basedOn w:val="Standaardalinea-lettertype"/>
    <w:uiPriority w:val="99"/>
    <w:semiHidden/>
    <w:unhideWhenUsed/>
    <w:rsid w:val="000D79A8"/>
    <w:rPr>
      <w:sz w:val="16"/>
      <w:szCs w:val="16"/>
    </w:rPr>
  </w:style>
  <w:style w:type="paragraph" w:styleId="Tekstopmerking">
    <w:name w:val="annotation text"/>
    <w:basedOn w:val="Standaard"/>
    <w:link w:val="TekstopmerkingChar"/>
    <w:uiPriority w:val="99"/>
    <w:semiHidden/>
    <w:unhideWhenUsed/>
    <w:rsid w:val="000D79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79A8"/>
    <w:rPr>
      <w:sz w:val="20"/>
      <w:szCs w:val="20"/>
    </w:rPr>
  </w:style>
  <w:style w:type="paragraph" w:styleId="Onderwerpvanopmerking">
    <w:name w:val="annotation subject"/>
    <w:basedOn w:val="Tekstopmerking"/>
    <w:next w:val="Tekstopmerking"/>
    <w:link w:val="OnderwerpvanopmerkingChar"/>
    <w:uiPriority w:val="99"/>
    <w:semiHidden/>
    <w:unhideWhenUsed/>
    <w:rsid w:val="000D79A8"/>
    <w:rPr>
      <w:b/>
      <w:bCs/>
    </w:rPr>
  </w:style>
  <w:style w:type="character" w:customStyle="1" w:styleId="OnderwerpvanopmerkingChar">
    <w:name w:val="Onderwerp van opmerking Char"/>
    <w:basedOn w:val="TekstopmerkingChar"/>
    <w:link w:val="Onderwerpvanopmerking"/>
    <w:uiPriority w:val="99"/>
    <w:semiHidden/>
    <w:rsid w:val="000D79A8"/>
    <w:rPr>
      <w:b/>
      <w:bCs/>
      <w:sz w:val="20"/>
      <w:szCs w:val="20"/>
    </w:rPr>
  </w:style>
  <w:style w:type="paragraph" w:styleId="Ballontekst">
    <w:name w:val="Balloon Text"/>
    <w:basedOn w:val="Standaard"/>
    <w:link w:val="BallontekstChar"/>
    <w:uiPriority w:val="99"/>
    <w:semiHidden/>
    <w:unhideWhenUsed/>
    <w:rsid w:val="000D79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9A8"/>
    <w:rPr>
      <w:rFonts w:ascii="Segoe UI" w:hAnsi="Segoe UI" w:cs="Segoe UI"/>
      <w:sz w:val="18"/>
      <w:szCs w:val="18"/>
    </w:rPr>
  </w:style>
  <w:style w:type="paragraph" w:styleId="Revisie">
    <w:name w:val="Revision"/>
    <w:hidden/>
    <w:uiPriority w:val="99"/>
    <w:semiHidden/>
    <w:rsid w:val="00843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498">
      <w:bodyDiv w:val="1"/>
      <w:marLeft w:val="0"/>
      <w:marRight w:val="0"/>
      <w:marTop w:val="0"/>
      <w:marBottom w:val="0"/>
      <w:divBdr>
        <w:top w:val="none" w:sz="0" w:space="0" w:color="auto"/>
        <w:left w:val="none" w:sz="0" w:space="0" w:color="auto"/>
        <w:bottom w:val="none" w:sz="0" w:space="0" w:color="auto"/>
        <w:right w:val="none" w:sz="0" w:space="0" w:color="auto"/>
      </w:divBdr>
      <w:divsChild>
        <w:div w:id="201863655">
          <w:marLeft w:val="0"/>
          <w:marRight w:val="0"/>
          <w:marTop w:val="0"/>
          <w:marBottom w:val="0"/>
          <w:divBdr>
            <w:top w:val="none" w:sz="0" w:space="0" w:color="auto"/>
            <w:left w:val="none" w:sz="0" w:space="0" w:color="auto"/>
            <w:bottom w:val="none" w:sz="0" w:space="0" w:color="auto"/>
            <w:right w:val="none" w:sz="0" w:space="0" w:color="auto"/>
          </w:divBdr>
          <w:divsChild>
            <w:div w:id="1438254384">
              <w:marLeft w:val="0"/>
              <w:marRight w:val="0"/>
              <w:marTop w:val="0"/>
              <w:marBottom w:val="0"/>
              <w:divBdr>
                <w:top w:val="none" w:sz="0" w:space="0" w:color="auto"/>
                <w:left w:val="none" w:sz="0" w:space="0" w:color="auto"/>
                <w:bottom w:val="none" w:sz="0" w:space="0" w:color="auto"/>
                <w:right w:val="none" w:sz="0" w:space="0" w:color="auto"/>
              </w:divBdr>
              <w:divsChild>
                <w:div w:id="4105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1597">
      <w:bodyDiv w:val="1"/>
      <w:marLeft w:val="0"/>
      <w:marRight w:val="0"/>
      <w:marTop w:val="0"/>
      <w:marBottom w:val="0"/>
      <w:divBdr>
        <w:top w:val="none" w:sz="0" w:space="0" w:color="auto"/>
        <w:left w:val="none" w:sz="0" w:space="0" w:color="auto"/>
        <w:bottom w:val="none" w:sz="0" w:space="0" w:color="auto"/>
        <w:right w:val="none" w:sz="0" w:space="0" w:color="auto"/>
      </w:divBdr>
    </w:div>
    <w:div w:id="1546330206">
      <w:bodyDiv w:val="1"/>
      <w:marLeft w:val="0"/>
      <w:marRight w:val="0"/>
      <w:marTop w:val="0"/>
      <w:marBottom w:val="0"/>
      <w:divBdr>
        <w:top w:val="none" w:sz="0" w:space="0" w:color="auto"/>
        <w:left w:val="none" w:sz="0" w:space="0" w:color="auto"/>
        <w:bottom w:val="none" w:sz="0" w:space="0" w:color="auto"/>
        <w:right w:val="none" w:sz="0" w:space="0" w:color="auto"/>
      </w:divBdr>
      <w:divsChild>
        <w:div w:id="1194660417">
          <w:marLeft w:val="0"/>
          <w:marRight w:val="0"/>
          <w:marTop w:val="0"/>
          <w:marBottom w:val="0"/>
          <w:divBdr>
            <w:top w:val="none" w:sz="0" w:space="0" w:color="auto"/>
            <w:left w:val="none" w:sz="0" w:space="0" w:color="auto"/>
            <w:bottom w:val="none" w:sz="0" w:space="0" w:color="auto"/>
            <w:right w:val="none" w:sz="0" w:space="0" w:color="auto"/>
          </w:divBdr>
          <w:divsChild>
            <w:div w:id="329604668">
              <w:marLeft w:val="0"/>
              <w:marRight w:val="0"/>
              <w:marTop w:val="0"/>
              <w:marBottom w:val="0"/>
              <w:divBdr>
                <w:top w:val="none" w:sz="0" w:space="0" w:color="auto"/>
                <w:left w:val="none" w:sz="0" w:space="0" w:color="auto"/>
                <w:bottom w:val="none" w:sz="0" w:space="0" w:color="auto"/>
                <w:right w:val="none" w:sz="0" w:space="0" w:color="auto"/>
              </w:divBdr>
              <w:divsChild>
                <w:div w:id="3031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5478">
      <w:bodyDiv w:val="1"/>
      <w:marLeft w:val="0"/>
      <w:marRight w:val="0"/>
      <w:marTop w:val="0"/>
      <w:marBottom w:val="0"/>
      <w:divBdr>
        <w:top w:val="none" w:sz="0" w:space="0" w:color="auto"/>
        <w:left w:val="none" w:sz="0" w:space="0" w:color="auto"/>
        <w:bottom w:val="none" w:sz="0" w:space="0" w:color="auto"/>
        <w:right w:val="none" w:sz="0" w:space="0" w:color="auto"/>
      </w:divBdr>
      <w:divsChild>
        <w:div w:id="1948075522">
          <w:marLeft w:val="0"/>
          <w:marRight w:val="0"/>
          <w:marTop w:val="0"/>
          <w:marBottom w:val="0"/>
          <w:divBdr>
            <w:top w:val="none" w:sz="0" w:space="0" w:color="auto"/>
            <w:left w:val="none" w:sz="0" w:space="0" w:color="auto"/>
            <w:bottom w:val="none" w:sz="0" w:space="0" w:color="auto"/>
            <w:right w:val="none" w:sz="0" w:space="0" w:color="auto"/>
          </w:divBdr>
          <w:divsChild>
            <w:div w:id="1788961565">
              <w:marLeft w:val="0"/>
              <w:marRight w:val="0"/>
              <w:marTop w:val="0"/>
              <w:marBottom w:val="0"/>
              <w:divBdr>
                <w:top w:val="none" w:sz="0" w:space="0" w:color="auto"/>
                <w:left w:val="none" w:sz="0" w:space="0" w:color="auto"/>
                <w:bottom w:val="none" w:sz="0" w:space="0" w:color="auto"/>
                <w:right w:val="none" w:sz="0" w:space="0" w:color="auto"/>
              </w:divBdr>
              <w:divsChild>
                <w:div w:id="9400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2018-05-30T11:08:00Z</dcterms:created>
  <dcterms:modified xsi:type="dcterms:W3CDTF">2018-05-30T11:08:00Z</dcterms:modified>
</cp:coreProperties>
</file>